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BC" w:rsidRPr="000552BC" w:rsidRDefault="000552BC" w:rsidP="000552BC">
      <w:pPr>
        <w:spacing w:after="0"/>
        <w:ind w:left="120"/>
        <w:jc w:val="center"/>
        <w:rPr>
          <w:rFonts w:ascii="Calibri" w:eastAsia="Calibri" w:hAnsi="Calibri" w:cs="Times New Roman"/>
          <w:lang w:val="ru-RU"/>
        </w:rPr>
      </w:pPr>
      <w:bookmarkStart w:id="0" w:name="block-14889732"/>
      <w:r w:rsidRPr="000552BC">
        <w:rPr>
          <w:rFonts w:ascii="Times New Roman" w:eastAsia="Calibri" w:hAnsi="Times New Roman" w:cs="Times New Roman"/>
          <w:color w:val="000000"/>
          <w:sz w:val="28"/>
          <w:lang w:val="ru-RU"/>
        </w:rPr>
        <w:t>МИНИСТЕРСТВО ПРОСВЕЩЕНИЯ РОССИЙСКОЙ ФЕДЕРАЦИИ</w:t>
      </w:r>
    </w:p>
    <w:p w:rsidR="000552BC" w:rsidRPr="000552BC" w:rsidRDefault="000552BC" w:rsidP="000552BC">
      <w:pPr>
        <w:spacing w:after="0"/>
        <w:ind w:left="120"/>
        <w:jc w:val="center"/>
        <w:rPr>
          <w:rFonts w:ascii="Calibri" w:eastAsia="Calibri" w:hAnsi="Calibri" w:cs="Times New Roman"/>
          <w:lang w:val="ru-RU"/>
        </w:rPr>
      </w:pPr>
      <w:bookmarkStart w:id="1" w:name="458a8b50-bc87-4dce-ba15-54688bfa7451"/>
      <w:r w:rsidRPr="000552BC">
        <w:rPr>
          <w:rFonts w:ascii="Times New Roman" w:eastAsia="Calibri" w:hAnsi="Times New Roman" w:cs="Times New Roman"/>
          <w:color w:val="000000"/>
          <w:sz w:val="28"/>
          <w:lang w:val="ru-RU"/>
        </w:rPr>
        <w:t>Министерство образования и науки Пермского края</w:t>
      </w:r>
      <w:bookmarkEnd w:id="1"/>
      <w:r w:rsidRPr="000552BC">
        <w:rPr>
          <w:rFonts w:ascii="Times New Roman" w:eastAsia="Calibri" w:hAnsi="Times New Roman" w:cs="Times New Roman"/>
          <w:color w:val="000000"/>
          <w:sz w:val="28"/>
          <w:lang w:val="ru-RU"/>
        </w:rPr>
        <w:t xml:space="preserve"> </w:t>
      </w:r>
    </w:p>
    <w:p w:rsidR="000552BC" w:rsidRPr="000552BC" w:rsidRDefault="000552BC" w:rsidP="000552BC">
      <w:pPr>
        <w:spacing w:after="0"/>
        <w:ind w:left="120"/>
        <w:jc w:val="center"/>
        <w:rPr>
          <w:rFonts w:ascii="Times New Roman" w:eastAsia="Calibri" w:hAnsi="Times New Roman" w:cs="Times New Roman"/>
          <w:color w:val="000000"/>
          <w:sz w:val="28"/>
          <w:lang w:val="ru-RU"/>
        </w:rPr>
      </w:pPr>
      <w:r w:rsidRPr="000552BC">
        <w:rPr>
          <w:rFonts w:ascii="Times New Roman" w:eastAsia="Calibri" w:hAnsi="Times New Roman" w:cs="Times New Roman"/>
          <w:color w:val="000000"/>
          <w:sz w:val="28"/>
          <w:lang w:val="ru-RU"/>
        </w:rPr>
        <w:t xml:space="preserve">Департамент муниципальных учреждений </w:t>
      </w:r>
    </w:p>
    <w:p w:rsidR="000552BC" w:rsidRPr="000552BC" w:rsidRDefault="000552BC" w:rsidP="000552BC">
      <w:pPr>
        <w:spacing w:after="0"/>
        <w:ind w:left="120"/>
        <w:jc w:val="center"/>
        <w:rPr>
          <w:rFonts w:ascii="Calibri" w:eastAsia="Calibri" w:hAnsi="Calibri" w:cs="Times New Roman"/>
          <w:lang w:val="ru-RU"/>
        </w:rPr>
      </w:pPr>
      <w:r w:rsidRPr="000552BC">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0552BC" w:rsidRPr="000552BC" w:rsidRDefault="000552BC" w:rsidP="000552BC">
      <w:pPr>
        <w:spacing w:after="0"/>
        <w:ind w:left="120"/>
        <w:jc w:val="center"/>
        <w:rPr>
          <w:rFonts w:ascii="Calibri" w:eastAsia="Calibri" w:hAnsi="Calibri" w:cs="Times New Roman"/>
          <w:lang w:val="ru-RU"/>
        </w:rPr>
      </w:pPr>
      <w:r w:rsidRPr="000552BC">
        <w:rPr>
          <w:rFonts w:ascii="Times New Roman" w:eastAsia="Calibri" w:hAnsi="Times New Roman" w:cs="Times New Roman"/>
          <w:color w:val="000000"/>
          <w:sz w:val="28"/>
          <w:lang w:val="ru-RU"/>
        </w:rPr>
        <w:t>Филиал МБОУ «Верх-Язьвинская СОШ» - Североколчимской СОШ</w:t>
      </w: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РАБОЧАЯ ПРОГРАММА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w:t>
      </w:r>
      <w:r>
        <w:rPr>
          <w:rFonts w:ascii="Times New Roman" w:hAnsi="Times New Roman"/>
          <w:color w:val="000000"/>
          <w:sz w:val="28"/>
        </w:rPr>
        <w:t>ID</w:t>
      </w:r>
      <w:r w:rsidRPr="000E24BC">
        <w:rPr>
          <w:rFonts w:ascii="Times New Roman" w:hAnsi="Times New Roman"/>
          <w:color w:val="000000"/>
          <w:sz w:val="28"/>
          <w:lang w:val="ru-RU"/>
        </w:rPr>
        <w:t xml:space="preserve"> 2017814)</w:t>
      </w:r>
    </w:p>
    <w:p w:rsidR="004F72C3" w:rsidRPr="000E24BC" w:rsidRDefault="004F72C3">
      <w:pPr>
        <w:spacing w:after="0"/>
        <w:ind w:left="120"/>
        <w:jc w:val="center"/>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учебного предмета «Физическая культура»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 xml:space="preserve">для обучающихся 5 – 9 классов </w:t>
      </w: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0E24BC">
      <w:pPr>
        <w:spacing w:after="0"/>
        <w:ind w:left="120"/>
        <w:jc w:val="center"/>
        <w:rPr>
          <w:lang w:val="ru-RU"/>
        </w:rPr>
      </w:pPr>
      <w:bookmarkStart w:id="3" w:name="a138e01f-71ee-4195-a132-95a500e7f996"/>
      <w:r w:rsidRPr="000E24BC">
        <w:rPr>
          <w:rFonts w:ascii="Times New Roman" w:hAnsi="Times New Roman"/>
          <w:b/>
          <w:color w:val="000000"/>
          <w:sz w:val="28"/>
          <w:lang w:val="ru-RU"/>
        </w:rPr>
        <w:t>пос.</w:t>
      </w:r>
      <w:r>
        <w:rPr>
          <w:rFonts w:ascii="Times New Roman" w:hAnsi="Times New Roman"/>
          <w:b/>
          <w:color w:val="000000"/>
          <w:sz w:val="28"/>
          <w:lang w:val="ru-RU"/>
        </w:rPr>
        <w:t xml:space="preserve"> </w:t>
      </w:r>
      <w:r w:rsidRPr="000E24BC">
        <w:rPr>
          <w:rFonts w:ascii="Times New Roman" w:hAnsi="Times New Roman"/>
          <w:b/>
          <w:color w:val="000000"/>
          <w:sz w:val="28"/>
          <w:lang w:val="ru-RU"/>
        </w:rPr>
        <w:t>Северный Колчим</w:t>
      </w:r>
      <w:bookmarkEnd w:id="3"/>
      <w:r w:rsidRPr="000E24BC">
        <w:rPr>
          <w:rFonts w:ascii="Times New Roman" w:hAnsi="Times New Roman"/>
          <w:b/>
          <w:color w:val="000000"/>
          <w:sz w:val="28"/>
          <w:lang w:val="ru-RU"/>
        </w:rPr>
        <w:t xml:space="preserve"> </w:t>
      </w:r>
      <w:bookmarkStart w:id="4" w:name="a612539e-b3c8-455e-88a4-bebacddb4762"/>
      <w:r w:rsidRPr="000E24BC">
        <w:rPr>
          <w:rFonts w:ascii="Times New Roman" w:hAnsi="Times New Roman"/>
          <w:b/>
          <w:color w:val="000000"/>
          <w:sz w:val="28"/>
          <w:lang w:val="ru-RU"/>
        </w:rPr>
        <w:t>2023-2024</w:t>
      </w:r>
      <w:bookmarkEnd w:id="4"/>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5" w:name="block-14889733"/>
      <w:bookmarkEnd w:id="0"/>
      <w:r w:rsidRPr="000E24BC">
        <w:rPr>
          <w:rFonts w:ascii="Times New Roman" w:hAnsi="Times New Roman"/>
          <w:b/>
          <w:color w:val="000000"/>
          <w:sz w:val="28"/>
          <w:lang w:val="ru-RU"/>
        </w:rPr>
        <w:lastRenderedPageBreak/>
        <w:t>ПОЯСНИТЕЛЬНАЯ ЗАПИСКА</w:t>
      </w:r>
    </w:p>
    <w:p w:rsidR="004F72C3" w:rsidRPr="000E24BC" w:rsidRDefault="004F72C3">
      <w:pPr>
        <w:spacing w:after="0" w:line="264" w:lineRule="auto"/>
        <w:ind w:left="120"/>
        <w:jc w:val="both"/>
        <w:rPr>
          <w:lang w:val="ru-RU"/>
        </w:rPr>
      </w:pPr>
    </w:p>
    <w:p w:rsidR="004F72C3" w:rsidRPr="000E24BC" w:rsidRDefault="004F72C3">
      <w:pPr>
        <w:spacing w:after="0"/>
        <w:ind w:left="120"/>
        <w:rPr>
          <w:lang w:val="ru-RU"/>
        </w:rPr>
      </w:pP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E24BC">
        <w:rPr>
          <w:rFonts w:ascii="Times New Roman" w:hAnsi="Times New Roman"/>
          <w:color w:val="000000"/>
          <w:sz w:val="28"/>
          <w:lang w:val="ru-RU"/>
        </w:rPr>
        <w:t>самоактуализации</w:t>
      </w:r>
      <w:proofErr w:type="spellEnd"/>
      <w:r w:rsidRPr="000E24BC">
        <w:rPr>
          <w:rFonts w:ascii="Times New Roman" w:hAnsi="Times New Roman"/>
          <w:color w:val="000000"/>
          <w:sz w:val="28"/>
          <w:lang w:val="ru-RU"/>
        </w:rPr>
        <w:t xml:space="preserve">.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E24BC">
        <w:rPr>
          <w:rFonts w:ascii="Times New Roman" w:hAnsi="Times New Roman"/>
          <w:color w:val="000000"/>
          <w:sz w:val="28"/>
          <w:lang w:val="ru-RU"/>
        </w:rPr>
        <w:t>потребностей</w:t>
      </w:r>
      <w:proofErr w:type="gramEnd"/>
      <w:r w:rsidRPr="000E24B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E24BC">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0E24BC">
        <w:rPr>
          <w:rFonts w:ascii="Times New Roman" w:hAnsi="Times New Roman"/>
          <w:color w:val="000000"/>
          <w:sz w:val="28"/>
          <w:lang w:val="ru-RU"/>
        </w:rPr>
        <w:t>прикладно</w:t>
      </w:r>
      <w:proofErr w:type="spellEnd"/>
      <w:r w:rsidRPr="000E24BC">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E24BC">
        <w:rPr>
          <w:rFonts w:ascii="Times New Roman" w:hAnsi="Times New Roman"/>
          <w:color w:val="000000"/>
          <w:sz w:val="28"/>
          <w:lang w:val="ru-RU"/>
        </w:rPr>
        <w:t>операциональным</w:t>
      </w:r>
      <w:proofErr w:type="spellEnd"/>
      <w:r w:rsidRPr="000E24B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F72C3" w:rsidRPr="000E24BC" w:rsidRDefault="000E24BC">
      <w:pPr>
        <w:spacing w:after="0"/>
        <w:ind w:firstLine="600"/>
        <w:jc w:val="both"/>
        <w:rPr>
          <w:lang w:val="ru-RU"/>
        </w:rPr>
      </w:pPr>
      <w:bookmarkStart w:id="6" w:name="10bad217-7d99-408e-b09f-86f4333d94ae"/>
      <w:proofErr w:type="gramStart"/>
      <w:r w:rsidRPr="000E24B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w:t>
      </w:r>
      <w:r w:rsidR="000552BC">
        <w:rPr>
          <w:rFonts w:ascii="Times New Roman" w:hAnsi="Times New Roman"/>
          <w:color w:val="000000"/>
          <w:sz w:val="28"/>
          <w:lang w:val="ru-RU"/>
        </w:rPr>
        <w:t>я, – 340 часов: в 5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6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7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8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9 классе – 68 часа (2</w:t>
      </w:r>
      <w:r w:rsidRPr="000E24BC">
        <w:rPr>
          <w:rFonts w:ascii="Times New Roman" w:hAnsi="Times New Roman"/>
          <w:color w:val="000000"/>
          <w:sz w:val="28"/>
          <w:lang w:val="ru-RU"/>
        </w:rPr>
        <w:t xml:space="preserve"> часа в неделю</w:t>
      </w:r>
      <w:proofErr w:type="gramEnd"/>
      <w:r w:rsidRPr="000E24BC">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6"/>
    </w:p>
    <w:p w:rsidR="004F72C3" w:rsidRPr="000E24BC" w:rsidRDefault="004F72C3">
      <w:pPr>
        <w:spacing w:after="0"/>
        <w:ind w:left="120"/>
        <w:jc w:val="both"/>
        <w:rPr>
          <w:lang w:val="ru-RU"/>
        </w:rPr>
      </w:pPr>
    </w:p>
    <w:p w:rsidR="004F72C3" w:rsidRPr="000E24BC" w:rsidRDefault="004F72C3">
      <w:pPr>
        <w:spacing w:after="0"/>
        <w:ind w:left="120"/>
        <w:jc w:val="both"/>
        <w:rPr>
          <w:lang w:val="ru-RU"/>
        </w:rPr>
      </w:pPr>
    </w:p>
    <w:p w:rsidR="004F72C3" w:rsidRPr="000E24BC" w:rsidRDefault="004F72C3">
      <w:pPr>
        <w:spacing w:after="0" w:line="264" w:lineRule="auto"/>
        <w:ind w:left="120"/>
        <w:jc w:val="both"/>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7" w:name="block-14889728"/>
      <w:bookmarkEnd w:id="5"/>
      <w:r w:rsidRPr="000E24BC">
        <w:rPr>
          <w:rFonts w:ascii="Times New Roman" w:hAnsi="Times New Roman"/>
          <w:b/>
          <w:color w:val="000000"/>
          <w:sz w:val="28"/>
          <w:lang w:val="ru-RU"/>
        </w:rPr>
        <w:lastRenderedPageBreak/>
        <w:t>СОДЕРЖАНИЕ УЧЕБНОГО ПРЕДМЕТА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bookmarkStart w:id="8" w:name="_Toc137567697"/>
      <w:bookmarkEnd w:id="8"/>
      <w:r w:rsidRPr="000E24BC">
        <w:rPr>
          <w:rFonts w:ascii="Times New Roman" w:hAnsi="Times New Roman"/>
          <w:b/>
          <w:color w:val="000000"/>
          <w:sz w:val="28"/>
          <w:lang w:val="ru-RU"/>
        </w:rPr>
        <w:t>5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Режим дня и его значение для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дневника физической культуры.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Кувырки вперёд и назад в группировке, кувырки вперёд ноги «</w:t>
      </w:r>
      <w:proofErr w:type="spellStart"/>
      <w:r w:rsidRPr="000E24BC">
        <w:rPr>
          <w:rFonts w:ascii="Times New Roman" w:hAnsi="Times New Roman"/>
          <w:color w:val="000000"/>
          <w:sz w:val="28"/>
          <w:lang w:val="ru-RU"/>
        </w:rPr>
        <w:t>скрестно</w:t>
      </w:r>
      <w:proofErr w:type="spellEnd"/>
      <w:r w:rsidRPr="000E24BC">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E24BC">
        <w:rPr>
          <w:rFonts w:ascii="Times New Roman" w:hAnsi="Times New Roman"/>
          <w:color w:val="000000"/>
          <w:sz w:val="28"/>
          <w:lang w:val="ru-RU"/>
        </w:rPr>
        <w:t>перелезание</w:t>
      </w:r>
      <w:proofErr w:type="spellEnd"/>
      <w:r w:rsidRPr="000E24BC">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w:t>
      </w:r>
      <w:proofErr w:type="gramStart"/>
      <w:r w:rsidRPr="000E24BC">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0E24BC">
        <w:rPr>
          <w:rFonts w:ascii="Times New Roman" w:hAnsi="Times New Roman"/>
          <w:color w:val="000000"/>
          <w:sz w:val="28"/>
          <w:lang w:val="ru-RU"/>
        </w:rPr>
        <w:t>наступания</w:t>
      </w:r>
      <w:proofErr w:type="spellEnd"/>
      <w:r w:rsidRPr="000E24BC">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9" w:name="_Toc137567698"/>
      <w:bookmarkEnd w:id="9"/>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6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0E24BC">
        <w:rPr>
          <w:rFonts w:ascii="Times New Roman" w:hAnsi="Times New Roman"/>
          <w:color w:val="000000"/>
          <w:sz w:val="28"/>
          <w:lang w:val="ru-RU"/>
        </w:rPr>
        <w:t>перемах</w:t>
      </w:r>
      <w:proofErr w:type="spellEnd"/>
      <w:r w:rsidRPr="000E24BC">
        <w:rPr>
          <w:rFonts w:ascii="Times New Roman" w:hAnsi="Times New Roman"/>
          <w:color w:val="000000"/>
          <w:sz w:val="28"/>
          <w:lang w:val="ru-RU"/>
        </w:rPr>
        <w:t xml:space="preserve"> вперёд и обратно (мальчики).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Лазанье по канату в три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Метание малого (теннисного) мяча в подвижную (раскачивающуюся) мишень.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0" w:name="_Toc137567699"/>
      <w:bookmarkEnd w:id="10"/>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7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0E24BC">
        <w:rPr>
          <w:rFonts w:ascii="Times New Roman" w:hAnsi="Times New Roman"/>
          <w:color w:val="000000"/>
          <w:spacing w:val="-2"/>
          <w:sz w:val="28"/>
          <w:lang w:val="ru-RU"/>
        </w:rPr>
        <w:t>Бутовского</w:t>
      </w:r>
      <w:proofErr w:type="spellEnd"/>
      <w:r w:rsidRPr="000E24BC">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E24BC">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E24BC">
        <w:rPr>
          <w:rFonts w:ascii="Times New Roman" w:hAnsi="Times New Roman"/>
          <w:color w:val="000000"/>
          <w:spacing w:val="-2"/>
          <w:sz w:val="28"/>
          <w:lang w:val="ru-RU"/>
        </w:rPr>
        <w:t>Кетле</w:t>
      </w:r>
      <w:proofErr w:type="spellEnd"/>
      <w:r w:rsidRPr="000E24BC">
        <w:rPr>
          <w:rFonts w:ascii="Times New Roman" w:hAnsi="Times New Roman"/>
          <w:color w:val="000000"/>
          <w:spacing w:val="-2"/>
          <w:sz w:val="28"/>
          <w:lang w:val="ru-RU"/>
        </w:rPr>
        <w:t>», «ортостатической пробы», «функциональной пробы со стандартной нагрузкой».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Комплекс упражнений </w:t>
      </w:r>
      <w:proofErr w:type="gramStart"/>
      <w:r w:rsidRPr="000E24BC">
        <w:rPr>
          <w:rFonts w:ascii="Times New Roman" w:hAnsi="Times New Roman"/>
          <w:color w:val="000000"/>
          <w:spacing w:val="-2"/>
          <w:sz w:val="28"/>
          <w:lang w:val="ru-RU"/>
        </w:rPr>
        <w:t>степ-аэробики</w:t>
      </w:r>
      <w:proofErr w:type="gramEnd"/>
      <w:r w:rsidRPr="000E24BC">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Бег с преодолением препятствий способами «</w:t>
      </w:r>
      <w:proofErr w:type="spellStart"/>
      <w:r w:rsidRPr="000E24BC">
        <w:rPr>
          <w:rFonts w:ascii="Times New Roman" w:hAnsi="Times New Roman"/>
          <w:color w:val="000000"/>
          <w:spacing w:val="-2"/>
          <w:sz w:val="28"/>
          <w:lang w:val="ru-RU"/>
        </w:rPr>
        <w:t>наступание</w:t>
      </w:r>
      <w:proofErr w:type="spellEnd"/>
      <w:r w:rsidRPr="000E24B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0E24BC">
        <w:rPr>
          <w:rFonts w:ascii="Times New Roman" w:hAnsi="Times New Roman"/>
          <w:color w:val="000000"/>
          <w:spacing w:val="-2"/>
          <w:sz w:val="28"/>
          <w:lang w:val="ru-RU"/>
        </w:rPr>
        <w:t>двухшажным</w:t>
      </w:r>
      <w:proofErr w:type="spellEnd"/>
      <w:r w:rsidRPr="000E24BC">
        <w:rPr>
          <w:rFonts w:ascii="Times New Roman" w:hAnsi="Times New Roman"/>
          <w:color w:val="000000"/>
          <w:spacing w:val="-2"/>
          <w:sz w:val="28"/>
          <w:lang w:val="ru-RU"/>
        </w:rPr>
        <w:t xml:space="preserve"> ходом на передвижение </w:t>
      </w:r>
      <w:r w:rsidRPr="000E24BC">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1" w:name="_Toc137567700"/>
      <w:bookmarkEnd w:id="11"/>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8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Кроссовый бег, прыжок в длину с разбега способом «прогнувшись».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E24BC">
        <w:rPr>
          <w:rFonts w:ascii="Times New Roman" w:hAnsi="Times New Roman"/>
          <w:color w:val="000000"/>
          <w:sz w:val="28"/>
          <w:lang w:val="ru-RU"/>
        </w:rPr>
        <w:t>Проплывание</w:t>
      </w:r>
      <w:proofErr w:type="spellEnd"/>
      <w:r w:rsidRPr="000E24BC">
        <w:rPr>
          <w:rFonts w:ascii="Times New Roman" w:hAnsi="Times New Roman"/>
          <w:color w:val="000000"/>
          <w:sz w:val="28"/>
          <w:lang w:val="ru-RU"/>
        </w:rPr>
        <w:t xml:space="preserve"> учебных дистанций кролем на груди и на спине.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2" w:name="_Toc137567701"/>
      <w:bookmarkEnd w:id="12"/>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9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E24BC">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E24BC">
        <w:rPr>
          <w:rFonts w:ascii="Times New Roman" w:hAnsi="Times New Roman"/>
          <w:color w:val="000000"/>
          <w:sz w:val="28"/>
          <w:lang w:val="ru-RU"/>
        </w:rPr>
        <w:t>полушпагата</w:t>
      </w:r>
      <w:proofErr w:type="spellEnd"/>
      <w:r w:rsidRPr="000E24B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0E24BC">
        <w:rPr>
          <w:rFonts w:ascii="Times New Roman" w:hAnsi="Times New Roman"/>
          <w:color w:val="000000"/>
          <w:sz w:val="28"/>
          <w:lang w:val="ru-RU"/>
        </w:rPr>
        <w:t>Черлидинг</w:t>
      </w:r>
      <w:proofErr w:type="spellEnd"/>
      <w:r w:rsidRPr="000E24BC">
        <w:rPr>
          <w:rFonts w:ascii="Times New Roman" w:hAnsi="Times New Roman"/>
          <w:color w:val="000000"/>
          <w:sz w:val="28"/>
          <w:lang w:val="ru-RU"/>
        </w:rPr>
        <w:t xml:space="preserve">: композиция упражнений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0E24BC">
        <w:rPr>
          <w:rFonts w:ascii="Times New Roman" w:hAnsi="Times New Roman"/>
          <w:color w:val="000000"/>
          <w:sz w:val="28"/>
          <w:lang w:val="ru-RU"/>
        </w:rPr>
        <w:t>двухшажный</w:t>
      </w:r>
      <w:proofErr w:type="spellEnd"/>
      <w:r w:rsidRPr="000E24BC">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Программа вариативного модуля «Базовая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силовых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прыжки через скакалку,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скоростных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E24BC">
        <w:rPr>
          <w:rFonts w:ascii="Times New Roman" w:hAnsi="Times New Roman"/>
          <w:color w:val="000000"/>
          <w:sz w:val="28"/>
          <w:lang w:val="ru-RU"/>
        </w:rPr>
        <w:t>прямой</w:t>
      </w:r>
      <w:proofErr w:type="gramEnd"/>
      <w:r w:rsidRPr="000E24B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E24BC">
        <w:rPr>
          <w:rFonts w:ascii="Times New Roman" w:hAnsi="Times New Roman"/>
          <w:color w:val="000000"/>
          <w:sz w:val="28"/>
          <w:lang w:val="ru-RU"/>
        </w:rPr>
        <w:t>обегание</w:t>
      </w:r>
      <w:proofErr w:type="spellEnd"/>
      <w:r w:rsidRPr="000E24BC">
        <w:rPr>
          <w:rFonts w:ascii="Times New Roman" w:hAnsi="Times New Roman"/>
          <w:color w:val="000000"/>
          <w:sz w:val="28"/>
          <w:lang w:val="ru-RU"/>
        </w:rPr>
        <w:t xml:space="preserve"> различных предметов (легкоатлетических стоек, мячей, лежащих на полу или </w:t>
      </w:r>
      <w:r w:rsidRPr="000E24BC">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выносливости.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интенсивности. Кроссовый бег и марш-бросок на лыжах.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координации движений.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гибкости.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xml:space="preserve">, шпагат,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xml:space="preserve"> гимнастической палки).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Упражнения культурно-этнической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Специальная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шпагат, складка, мост).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E24BC">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E24BC">
        <w:rPr>
          <w:rFonts w:ascii="Times New Roman" w:hAnsi="Times New Roman"/>
          <w:color w:val="000000"/>
          <w:sz w:val="28"/>
          <w:lang w:val="ru-RU"/>
        </w:rPr>
        <w:t>положения</w:t>
      </w:r>
      <w:proofErr w:type="gramEnd"/>
      <w:r w:rsidRPr="000E24B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E24BC">
        <w:rPr>
          <w:rFonts w:ascii="Times New Roman" w:hAnsi="Times New Roman"/>
          <w:color w:val="000000"/>
          <w:sz w:val="28"/>
          <w:lang w:val="ru-RU"/>
        </w:rPr>
        <w:t>со</w:t>
      </w:r>
      <w:proofErr w:type="gramEnd"/>
      <w:r w:rsidRPr="000E24B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0E24BC">
        <w:rPr>
          <w:rFonts w:ascii="Times New Roman" w:hAnsi="Times New Roman"/>
          <w:color w:val="000000"/>
          <w:sz w:val="28"/>
          <w:lang w:val="ru-RU"/>
        </w:rPr>
        <w:t>сочетаниис</w:t>
      </w:r>
      <w:proofErr w:type="spellEnd"/>
      <w:r w:rsidRPr="000E24B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E24BC">
        <w:rPr>
          <w:rFonts w:ascii="Times New Roman" w:hAnsi="Times New Roman"/>
          <w:color w:val="000000"/>
          <w:sz w:val="28"/>
          <w:lang w:val="ru-RU"/>
        </w:rPr>
        <w:t>выполняемыев</w:t>
      </w:r>
      <w:proofErr w:type="spellEnd"/>
      <w:r w:rsidRPr="000E24BC">
        <w:rPr>
          <w:rFonts w:ascii="Times New Roman" w:hAnsi="Times New Roman"/>
          <w:color w:val="000000"/>
          <w:sz w:val="28"/>
          <w:lang w:val="ru-RU"/>
        </w:rPr>
        <w:t xml:space="preserve"> режиме </w:t>
      </w:r>
      <w:proofErr w:type="gramStart"/>
      <w:r w:rsidRPr="000E24BC">
        <w:rPr>
          <w:rFonts w:ascii="Times New Roman" w:hAnsi="Times New Roman"/>
          <w:color w:val="000000"/>
          <w:sz w:val="28"/>
          <w:lang w:val="ru-RU"/>
        </w:rPr>
        <w:t>непрерывного</w:t>
      </w:r>
      <w:proofErr w:type="gramEnd"/>
      <w:r w:rsidRPr="000E24BC">
        <w:rPr>
          <w:rFonts w:ascii="Times New Roman" w:hAnsi="Times New Roman"/>
          <w:color w:val="000000"/>
          <w:sz w:val="28"/>
          <w:lang w:val="ru-RU"/>
        </w:rPr>
        <w:t xml:space="preserve"> и интервального методов.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E24BC">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E24BC">
        <w:rPr>
          <w:rFonts w:ascii="Times New Roman" w:hAnsi="Times New Roman"/>
          <w:color w:val="000000"/>
          <w:sz w:val="28"/>
          <w:lang w:val="ru-RU"/>
        </w:rPr>
        <w:t>по</w:t>
      </w:r>
      <w:proofErr w:type="gramEnd"/>
      <w:r w:rsidRPr="000E24BC">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и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переходящие</w:t>
      </w:r>
      <w:proofErr w:type="gramEnd"/>
      <w:r w:rsidRPr="000E24BC">
        <w:rPr>
          <w:rFonts w:ascii="Times New Roman" w:hAnsi="Times New Roman"/>
          <w:color w:val="000000"/>
          <w:sz w:val="28"/>
          <w:lang w:val="ru-RU"/>
        </w:rPr>
        <w:t xml:space="preserve"> в бег с ускорением.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w:t>
      </w:r>
      <w:proofErr w:type="spellStart"/>
      <w:r w:rsidRPr="000E24BC">
        <w:rPr>
          <w:rFonts w:ascii="Times New Roman" w:hAnsi="Times New Roman"/>
          <w:color w:val="000000"/>
          <w:sz w:val="28"/>
          <w:lang w:val="ru-RU"/>
        </w:rPr>
        <w:t>интенсивности</w:t>
      </w:r>
      <w:proofErr w:type="gramStart"/>
      <w:r w:rsidRPr="000E24BC">
        <w:rPr>
          <w:rFonts w:ascii="Times New Roman" w:hAnsi="Times New Roman"/>
          <w:color w:val="000000"/>
          <w:sz w:val="28"/>
          <w:lang w:val="ru-RU"/>
        </w:rPr>
        <w:t>,с</w:t>
      </w:r>
      <w:proofErr w:type="spellEnd"/>
      <w:proofErr w:type="gramEnd"/>
      <w:r w:rsidRPr="000E24BC">
        <w:rPr>
          <w:rFonts w:ascii="Times New Roman" w:hAnsi="Times New Roman"/>
          <w:color w:val="000000"/>
          <w:sz w:val="28"/>
          <w:lang w:val="ru-RU"/>
        </w:rPr>
        <w:t xml:space="preserve"> соревновательной скоростью.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Передвижение на </w:t>
      </w:r>
      <w:proofErr w:type="spellStart"/>
      <w:r w:rsidRPr="000E24BC">
        <w:rPr>
          <w:rFonts w:ascii="Times New Roman" w:hAnsi="Times New Roman"/>
          <w:color w:val="000000"/>
          <w:sz w:val="28"/>
          <w:lang w:val="ru-RU"/>
        </w:rPr>
        <w:t>лыжахпо</w:t>
      </w:r>
      <w:proofErr w:type="spellEnd"/>
      <w:r w:rsidRPr="000E24BC">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E24BC">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с последующим ускорением.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E24BC">
        <w:rPr>
          <w:rFonts w:ascii="Times New Roman" w:hAnsi="Times New Roman"/>
          <w:color w:val="000000"/>
          <w:sz w:val="28"/>
          <w:lang w:val="ru-RU"/>
        </w:rPr>
        <w:t>мячав</w:t>
      </w:r>
      <w:proofErr w:type="spellEnd"/>
      <w:r w:rsidRPr="000E24B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E24BC">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0E24B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E24BC">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13" w:name="_Toc137548640"/>
      <w:bookmarkStart w:id="14" w:name="block-14889730"/>
      <w:bookmarkEnd w:id="7"/>
      <w:bookmarkEnd w:id="13"/>
      <w:r w:rsidRPr="000E24B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F72C3" w:rsidRPr="000E24BC" w:rsidRDefault="004F72C3">
      <w:pPr>
        <w:spacing w:after="0"/>
        <w:ind w:left="120"/>
        <w:rPr>
          <w:lang w:val="ru-RU"/>
        </w:rPr>
      </w:pPr>
      <w:bookmarkStart w:id="15" w:name="_Toc137548641"/>
      <w:bookmarkEnd w:id="15"/>
    </w:p>
    <w:p w:rsidR="004F72C3" w:rsidRPr="000E24BC" w:rsidRDefault="000E24BC">
      <w:pPr>
        <w:spacing w:after="0" w:line="264" w:lineRule="auto"/>
        <w:ind w:left="120"/>
        <w:jc w:val="both"/>
        <w:rPr>
          <w:lang w:val="ru-RU"/>
        </w:rPr>
      </w:pP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0E24BC">
        <w:rPr>
          <w:rFonts w:ascii="Times New Roman" w:hAnsi="Times New Roman"/>
          <w:color w:val="000000"/>
          <w:sz w:val="28"/>
          <w:lang w:val="ru-RU"/>
        </w:rPr>
        <w:t>у</w:t>
      </w:r>
      <w:proofErr w:type="gramEnd"/>
      <w:r w:rsidRPr="000E24BC">
        <w:rPr>
          <w:rFonts w:ascii="Times New Roman" w:hAnsi="Times New Roman"/>
          <w:color w:val="000000"/>
          <w:sz w:val="28"/>
          <w:lang w:val="ru-RU"/>
        </w:rPr>
        <w:t xml:space="preserve"> обучающегося будут сформированы следующие </w:t>
      </w: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E24B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F72C3" w:rsidRPr="000E24BC" w:rsidRDefault="004F72C3">
      <w:pPr>
        <w:spacing w:after="0"/>
        <w:ind w:left="120"/>
        <w:rPr>
          <w:lang w:val="ru-RU"/>
        </w:rPr>
      </w:pPr>
      <w:bookmarkStart w:id="16" w:name="_Toc137567704"/>
      <w:bookmarkEnd w:id="16"/>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МЕТАПРЕДМЕТНЫЕ РЕЗУЛЬТАТЫ</w:t>
      </w:r>
    </w:p>
    <w:p w:rsidR="004F72C3" w:rsidRPr="000E24BC" w:rsidRDefault="000E24BC">
      <w:pPr>
        <w:spacing w:after="0" w:line="264" w:lineRule="auto"/>
        <w:ind w:firstLine="600"/>
        <w:jc w:val="both"/>
        <w:rPr>
          <w:lang w:val="ru-RU"/>
        </w:rPr>
      </w:pPr>
      <w:bookmarkStart w:id="17" w:name="_Toc134720971"/>
      <w:bookmarkEnd w:id="17"/>
      <w:r w:rsidRPr="000E24B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познавательные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E24B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коммуникативные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У обучающегося будут сформированы следующие </w:t>
      </w:r>
      <w:r w:rsidRPr="000E24BC">
        <w:rPr>
          <w:rFonts w:ascii="Times New Roman" w:hAnsi="Times New Roman"/>
          <w:b/>
          <w:color w:val="000000"/>
          <w:sz w:val="28"/>
          <w:lang w:val="ru-RU"/>
        </w:rPr>
        <w:t>универсальные регулятивные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F72C3" w:rsidRPr="000E24BC" w:rsidRDefault="004F72C3">
      <w:pPr>
        <w:spacing w:after="0"/>
        <w:ind w:left="120"/>
        <w:rPr>
          <w:lang w:val="ru-RU"/>
        </w:rPr>
      </w:pPr>
      <w:bookmarkStart w:id="18" w:name="_Toc137567705"/>
      <w:bookmarkEnd w:id="18"/>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ПРЕДМЕТНЫЕ РЕЗУЛЬТАТЫ</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5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0E24BC">
        <w:rPr>
          <w:rFonts w:ascii="Times New Roman" w:hAnsi="Times New Roman"/>
          <w:color w:val="000000"/>
          <w:sz w:val="28"/>
          <w:lang w:val="ru-RU"/>
        </w:rPr>
        <w:t>напрыгивания</w:t>
      </w:r>
      <w:proofErr w:type="spellEnd"/>
      <w:r w:rsidRPr="000E24BC">
        <w:rPr>
          <w:rFonts w:ascii="Times New Roman" w:hAnsi="Times New Roman"/>
          <w:color w:val="000000"/>
          <w:sz w:val="28"/>
          <w:lang w:val="ru-RU"/>
        </w:rPr>
        <w:t xml:space="preserve"> с последующим спрыгиванием»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технику прыжка в длину с разбега способом «согнув ноги»;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6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7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E24BC">
        <w:rPr>
          <w:rFonts w:ascii="Times New Roman" w:hAnsi="Times New Roman"/>
          <w:color w:val="000000"/>
          <w:sz w:val="28"/>
          <w:lang w:val="ru-RU"/>
        </w:rPr>
        <w:t>Кетле</w:t>
      </w:r>
      <w:proofErr w:type="spellEnd"/>
      <w:r w:rsidRPr="000E24BC">
        <w:rPr>
          <w:rFonts w:ascii="Times New Roman" w:hAnsi="Times New Roman"/>
          <w:color w:val="000000"/>
          <w:sz w:val="28"/>
          <w:lang w:val="ru-RU"/>
        </w:rPr>
        <w:t xml:space="preserve">» и «ортостатической пробы» (по образцу);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самостоятельно разучивать комплекс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0E24BC">
        <w:rPr>
          <w:rFonts w:ascii="Times New Roman" w:hAnsi="Times New Roman"/>
          <w:color w:val="000000"/>
          <w:sz w:val="28"/>
          <w:lang w:val="ru-RU"/>
        </w:rPr>
        <w:t>наступание</w:t>
      </w:r>
      <w:proofErr w:type="spellEnd"/>
      <w:r w:rsidRPr="000E24BC">
        <w:rPr>
          <w:rFonts w:ascii="Times New Roman" w:hAnsi="Times New Roman"/>
          <w:color w:val="000000"/>
          <w:sz w:val="28"/>
          <w:lang w:val="ru-RU"/>
        </w:rPr>
        <w:t xml:space="preserve">» и «прыжковый бег», применять их в беге по пересечённой местности;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переход с передвижения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8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прыжки в воду со стартовой тумбы;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9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объяснять понятие «профессионально-прикладная физическая культура»;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0E24BC">
        <w:rPr>
          <w:rFonts w:ascii="Times New Roman" w:hAnsi="Times New Roman"/>
          <w:color w:val="000000"/>
          <w:sz w:val="28"/>
          <w:lang w:val="ru-RU"/>
        </w:rPr>
        <w:t>Генча</w:t>
      </w:r>
      <w:proofErr w:type="spellEnd"/>
      <w:r w:rsidRPr="000E24B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E24BC">
        <w:rPr>
          <w:rFonts w:ascii="Times New Roman" w:hAnsi="Times New Roman"/>
          <w:color w:val="000000"/>
          <w:sz w:val="28"/>
          <w:lang w:val="ru-RU"/>
        </w:rPr>
        <w:t>размахиванияи</w:t>
      </w:r>
      <w:proofErr w:type="spellEnd"/>
      <w:r w:rsidRPr="000E24BC">
        <w:rPr>
          <w:rFonts w:ascii="Times New Roman" w:hAnsi="Times New Roman"/>
          <w:color w:val="000000"/>
          <w:sz w:val="28"/>
          <w:lang w:val="ru-RU"/>
        </w:rPr>
        <w:t xml:space="preserve"> соскока вперёд способом «прогнувшись»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композицию упражнений </w:t>
      </w:r>
      <w:proofErr w:type="spellStart"/>
      <w:r w:rsidRPr="000E24BC">
        <w:rPr>
          <w:rFonts w:ascii="Times New Roman" w:hAnsi="Times New Roman"/>
          <w:color w:val="000000"/>
          <w:sz w:val="28"/>
          <w:lang w:val="ru-RU"/>
        </w:rPr>
        <w:t>черлидинга</w:t>
      </w:r>
      <w:proofErr w:type="spellEnd"/>
      <w:r w:rsidRPr="000E24BC">
        <w:rPr>
          <w:rFonts w:ascii="Times New Roman" w:hAnsi="Times New Roman"/>
          <w:color w:val="000000"/>
          <w:sz w:val="28"/>
          <w:lang w:val="ru-RU"/>
        </w:rPr>
        <w:t xml:space="preserve">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и акробатики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повороты кувырком, маятником;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брассом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Default="000E24BC">
      <w:pPr>
        <w:spacing w:after="0"/>
        <w:ind w:left="120"/>
      </w:pPr>
      <w:bookmarkStart w:id="19" w:name="block-14889729"/>
      <w:bookmarkEnd w:id="14"/>
      <w:r w:rsidRPr="000E24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507146">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Спортивные игры. Баскетбол (модуль </w:t>
            </w:r>
            <w:r w:rsidRPr="000E24BC">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sidR="000552BC">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552B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54</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Pr="000552BC" w:rsidRDefault="000E24BC" w:rsidP="000552BC">
            <w:pPr>
              <w:spacing w:after="0"/>
              <w:ind w:left="135"/>
              <w:jc w:val="center"/>
              <w:rPr>
                <w:lang w:val="ru-RU"/>
              </w:rP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68</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507146">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lang w:val="ru-RU"/>
              </w:rPr>
              <w:t>5</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sidR="00435F6D">
              <w:rPr>
                <w:rFonts w:ascii="Times New Roman" w:hAnsi="Times New Roman"/>
                <w:color w:val="000000"/>
                <w:sz w:val="24"/>
                <w:lang w:val="ru-RU"/>
              </w:rPr>
              <w:t>57</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507146">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507146">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507146">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bookmarkStart w:id="20" w:name="block-14889731"/>
      <w:bookmarkEnd w:id="19"/>
      <w:r>
        <w:rPr>
          <w:rFonts w:ascii="Times New Roman" w:hAnsi="Times New Roman"/>
          <w:b/>
          <w:color w:val="000000"/>
          <w:sz w:val="28"/>
        </w:rPr>
        <w:lastRenderedPageBreak/>
        <w:t xml:space="preserve"> ПОУРОЧНОЕ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790"/>
        <w:gridCol w:w="2275"/>
        <w:gridCol w:w="1526"/>
        <w:gridCol w:w="1708"/>
        <w:gridCol w:w="1841"/>
        <w:gridCol w:w="1910"/>
        <w:gridCol w:w="2275"/>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основной школе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и здоровый образ жизни человека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за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Организация и проведение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дневника по физической культуре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вперёд и назад в группировке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назад из стойки на лопатках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неподвижную мишень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на дальность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Повороты на лыжах способом </w:t>
            </w:r>
            <w:r w:rsidRPr="000E24BC">
              <w:rPr>
                <w:rFonts w:ascii="Times New Roman" w:hAnsi="Times New Roman"/>
                <w:color w:val="000000"/>
                <w:sz w:val="24"/>
                <w:lang w:val="ru-RU"/>
              </w:rPr>
              <w:lastRenderedPageBreak/>
              <w:t>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на лыжах способом 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мяча стоя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катящегося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Ведение футбольного мяча «по </w:t>
            </w:r>
            <w:proofErr w:type="gramStart"/>
            <w:r w:rsidRPr="000E24BC">
              <w:rPr>
                <w:rFonts w:ascii="Times New Roman" w:hAnsi="Times New Roman"/>
                <w:color w:val="000000"/>
                <w:sz w:val="24"/>
                <w:lang w:val="ru-RU"/>
              </w:rPr>
              <w:t>прямой</w:t>
            </w:r>
            <w:proofErr w:type="gramEnd"/>
            <w:r w:rsidRPr="000E24BC">
              <w:rPr>
                <w:rFonts w:ascii="Times New Roman" w:hAnsi="Times New Roman"/>
                <w:color w:val="000000"/>
                <w:sz w:val="24"/>
                <w:lang w:val="ru-RU"/>
              </w:rPr>
              <w:t>»</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футбольного мяча «по кругу»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7D58D5" w:rsidTr="007D58D5">
        <w:trPr>
          <w:gridAfter w:val="5"/>
          <w:wAfter w:w="9260" w:type="dxa"/>
          <w:trHeight w:val="144"/>
          <w:tblCellSpacing w:w="20" w:type="nil"/>
        </w:trPr>
        <w:tc>
          <w:tcPr>
            <w:tcW w:w="1910" w:type="dxa"/>
            <w:gridSpan w:val="2"/>
            <w:tcMar>
              <w:top w:w="50" w:type="dxa"/>
              <w:left w:w="100" w:type="dxa"/>
            </w:tcMar>
            <w:vAlign w:val="center"/>
          </w:tcPr>
          <w:p w:rsidR="007D58D5" w:rsidRDefault="007D58D5">
            <w:pPr>
              <w:spacing w:after="0"/>
              <w:ind w:left="135"/>
              <w:jc w:val="center"/>
            </w:pPr>
          </w:p>
        </w:tc>
        <w:tc>
          <w:tcPr>
            <w:tcW w:w="2275" w:type="dxa"/>
            <w:tcMar>
              <w:top w:w="50" w:type="dxa"/>
              <w:left w:w="100" w:type="dxa"/>
            </w:tcMar>
            <w:vAlign w:val="center"/>
          </w:tcPr>
          <w:p w:rsidR="007D58D5" w:rsidRDefault="007D58D5">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68</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0" w:type="auto"/>
            <w:gridSpan w:val="4"/>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9A5038">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08"/>
        <w:gridCol w:w="1841"/>
        <w:gridCol w:w="1910"/>
        <w:gridCol w:w="2275"/>
      </w:tblGrid>
      <w:tr w:rsidR="004F72C3" w:rsidTr="00162364">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162364">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Символика и ритуалы Олимпийских игр</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История первых Олимпийских игр современности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плана самостоятельных занятий физической подготовкой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зрения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нарушений осанки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в длину и высоту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по движущейся мишени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47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162364" w:rsidRDefault="00731CDD">
            <w:pPr>
              <w:spacing w:after="0"/>
              <w:rPr>
                <w:lang w:val="ru-RU"/>
              </w:rPr>
            </w:pPr>
            <w:r>
              <w:rPr>
                <w:rFonts w:ascii="Times New Roman" w:hAnsi="Times New Roman"/>
                <w:color w:val="000000"/>
                <w:sz w:val="24"/>
                <w:lang w:val="ru-RU"/>
              </w:rPr>
              <w:t>57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в подаче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приёма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катящемуся мячу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61</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Бег на 1000м </w:t>
            </w:r>
            <w:r w:rsidRPr="000E24BC">
              <w:rPr>
                <w:rFonts w:ascii="Times New Roman" w:hAnsi="Times New Roman"/>
                <w:color w:val="000000"/>
                <w:sz w:val="24"/>
                <w:lang w:val="ru-RU"/>
              </w:rPr>
              <w:lastRenderedPageBreak/>
              <w:t>и 1500м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lastRenderedPageBreak/>
              <w:t>63</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65</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66</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67</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ГТО «Всем классом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162364">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72"/>
        <w:gridCol w:w="1841"/>
        <w:gridCol w:w="1910"/>
        <w:gridCol w:w="2249"/>
      </w:tblGrid>
      <w:tr w:rsidR="004F72C3" w:rsidTr="000E24BC">
        <w:trPr>
          <w:trHeight w:val="144"/>
          <w:tblCellSpacing w:w="20" w:type="nil"/>
        </w:trPr>
        <w:tc>
          <w:tcPr>
            <w:tcW w:w="106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4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9"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0E24BC">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72"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Истоки развития олимпизма в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Олимпийское движение в СССР и современной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Воспитание качеств личности на занятиях физической культурой и спортом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и процедуры оценивания техники двигательных действий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Оценивание оздоровительного эффекта занятий физической культурой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lastRenderedPageBreak/>
              <w:t>12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21</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24</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 упором при спуске с пологого </w:t>
            </w:r>
            <w:r w:rsidRPr="000E24BC">
              <w:rPr>
                <w:rFonts w:ascii="Times New Roman" w:hAnsi="Times New Roman"/>
                <w:color w:val="000000"/>
                <w:sz w:val="24"/>
                <w:lang w:val="ru-RU"/>
              </w:rPr>
              <w:lastRenderedPageBreak/>
              <w:t>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 упором при спуске с пологого 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48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через сетку двумя руками сверху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выполнении углового удара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вбрасывании мяча из-за боковой линии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60</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61</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62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67</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9C48F9" w:rsidRDefault="009C48F9">
            <w:pPr>
              <w:spacing w:after="0"/>
              <w:rPr>
                <w:lang w:val="ru-RU"/>
              </w:rPr>
            </w:pPr>
            <w:r>
              <w:rPr>
                <w:rFonts w:ascii="Times New Roman" w:hAnsi="Times New Roman"/>
                <w:color w:val="000000"/>
                <w:sz w:val="24"/>
                <w:lang w:val="ru-RU"/>
              </w:rPr>
              <w:t>68</w:t>
            </w:r>
          </w:p>
        </w:tc>
        <w:tc>
          <w:tcPr>
            <w:tcW w:w="4645" w:type="dxa"/>
            <w:tcMar>
              <w:top w:w="50" w:type="dxa"/>
              <w:left w:w="100" w:type="dxa"/>
            </w:tcMar>
            <w:vAlign w:val="center"/>
          </w:tcPr>
          <w:p w:rsidR="004F72C3" w:rsidRPr="000E24BC" w:rsidRDefault="009C48F9">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9C48F9" w:rsidTr="000E24BC">
        <w:trPr>
          <w:trHeight w:val="144"/>
          <w:tblCellSpacing w:w="20" w:type="nil"/>
        </w:trPr>
        <w:tc>
          <w:tcPr>
            <w:tcW w:w="0" w:type="auto"/>
            <w:gridSpan w:val="2"/>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672" w:type="dxa"/>
            <w:tcMar>
              <w:top w:w="50" w:type="dxa"/>
              <w:left w:w="100" w:type="dxa"/>
            </w:tcMar>
            <w:vAlign w:val="center"/>
          </w:tcPr>
          <w:p w:rsidR="009C48F9" w:rsidRPr="009C48F9" w:rsidRDefault="009C48F9">
            <w:pPr>
              <w:spacing w:after="0"/>
              <w:ind w:left="135"/>
              <w:jc w:val="center"/>
              <w:rPr>
                <w:lang w:val="ru-RU"/>
              </w:rPr>
            </w:pPr>
            <w:r w:rsidRPr="000E24BC">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1910"/>
        <w:gridCol w:w="2275"/>
        <w:gridCol w:w="406"/>
        <w:gridCol w:w="1708"/>
        <w:gridCol w:w="1841"/>
        <w:gridCol w:w="1910"/>
        <w:gridCol w:w="2275"/>
      </w:tblGrid>
      <w:tr w:rsidR="004F72C3" w:rsidTr="009C48F9">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9C48F9">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современном обществе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Всестороннее и гармоничное физическое развитие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Адаптивная и лечебная физическая культура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планов для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r>
              <w:rPr>
                <w:rFonts w:ascii="Times New Roman" w:hAnsi="Times New Roman"/>
                <w:color w:val="000000"/>
                <w:sz w:val="24"/>
              </w:rPr>
              <w:t xml:space="preserve">Профилактика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Вольные упражнения на базе ритмической гимнастики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соревнований по сдаче норм комплекса ГТО</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0E24BC">
            <w:pPr>
              <w:spacing w:after="0"/>
              <w:rPr>
                <w:lang w:val="ru-RU"/>
              </w:rPr>
            </w:pPr>
            <w:r>
              <w:rPr>
                <w:rFonts w:ascii="Times New Roman" w:hAnsi="Times New Roman"/>
                <w:color w:val="000000"/>
                <w:sz w:val="24"/>
              </w:rPr>
              <w:t>3</w:t>
            </w:r>
            <w:r w:rsidR="00E6014D">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Переход с одного лыжного хода на </w:t>
            </w:r>
            <w:r w:rsidRPr="000E24BC">
              <w:rPr>
                <w:rFonts w:ascii="Times New Roman" w:hAnsi="Times New Roman"/>
                <w:color w:val="000000"/>
                <w:sz w:val="24"/>
                <w:lang w:val="ru-RU"/>
              </w:rPr>
              <w:lastRenderedPageBreak/>
              <w:t>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лыжного хода на 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одной рукой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Индивидуальное блокирование мяча в прыжке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Игровая деятельность с использованием </w:t>
            </w:r>
            <w:r w:rsidRPr="000E24BC">
              <w:rPr>
                <w:rFonts w:ascii="Times New Roman" w:hAnsi="Times New Roman"/>
                <w:color w:val="000000"/>
                <w:sz w:val="24"/>
                <w:lang w:val="ru-RU"/>
              </w:rPr>
              <w:lastRenderedPageBreak/>
              <w:t>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49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с разбега внутренней частью подъёма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52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по правилам классического футбола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 или 2000м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60</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лежа на спине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 xml:space="preserve">Правила и техника выполнения </w:t>
            </w:r>
            <w:r w:rsidRPr="000E24BC">
              <w:rPr>
                <w:rFonts w:ascii="Times New Roman" w:hAnsi="Times New Roman"/>
                <w:color w:val="000000"/>
                <w:sz w:val="24"/>
                <w:lang w:val="ru-RU"/>
              </w:rPr>
              <w:lastRenderedPageBreak/>
              <w:t>норматива комплекса ГТО: Челночный бег 3*10м</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lastRenderedPageBreak/>
              <w:t>68</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Фестиваль «Мы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0" w:type="auto"/>
            <w:gridSpan w:val="4"/>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9C48F9" w:rsidRPr="00E6014D" w:rsidRDefault="009C48F9">
            <w:pPr>
              <w:spacing w:after="0"/>
              <w:ind w:left="135"/>
              <w:jc w:val="center"/>
              <w:rPr>
                <w:lang w:val="ru-RU"/>
              </w:rPr>
            </w:pPr>
            <w:r w:rsidRPr="000E24BC">
              <w:rPr>
                <w:rFonts w:ascii="Times New Roman" w:hAnsi="Times New Roman"/>
                <w:color w:val="000000"/>
                <w:sz w:val="24"/>
                <w:lang w:val="ru-RU"/>
              </w:rPr>
              <w:t xml:space="preserve"> </w:t>
            </w:r>
            <w:r w:rsidR="00E6014D">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36"/>
        <w:gridCol w:w="1841"/>
        <w:gridCol w:w="1910"/>
        <w:gridCol w:w="2222"/>
      </w:tblGrid>
      <w:tr w:rsidR="004F72C3" w:rsidTr="00E6014D">
        <w:trPr>
          <w:trHeight w:val="144"/>
          <w:tblCellSpacing w:w="20" w:type="nil"/>
        </w:trPr>
        <w:tc>
          <w:tcPr>
            <w:tcW w:w="1018"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93"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22"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E6014D">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36"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Здоровье и здоровый образ жизни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Туристские походы как форма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Занятия физической культурой и режим питания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высокой перекладине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параллельных брусьях</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rsidP="008C5D84">
            <w:pPr>
              <w:spacing w:after="0"/>
              <w:rPr>
                <w:lang w:val="ru-RU"/>
              </w:rPr>
            </w:pPr>
            <w:r>
              <w:rPr>
                <w:rFonts w:ascii="Times New Roman" w:hAnsi="Times New Roman"/>
                <w:color w:val="000000"/>
                <w:sz w:val="24"/>
                <w:lang w:val="ru-RU"/>
              </w:rPr>
              <w:t>16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Способы перехода с одного лыжного хода </w:t>
            </w:r>
            <w:r w:rsidRPr="000E24BC">
              <w:rPr>
                <w:rFonts w:ascii="Times New Roman" w:hAnsi="Times New Roman"/>
                <w:color w:val="000000"/>
                <w:sz w:val="24"/>
                <w:lang w:val="ru-RU"/>
              </w:rPr>
              <w:lastRenderedPageBreak/>
              <w:t>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перехода с одного лыжного хода 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в прыжке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4</w:t>
            </w:r>
            <w:r w:rsidR="000E24BC">
              <w:rPr>
                <w:rFonts w:ascii="Times New Roman" w:hAnsi="Times New Roman"/>
                <w:color w:val="000000"/>
                <w:sz w:val="24"/>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52</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lastRenderedPageBreak/>
              <w:t>55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62</w:t>
            </w:r>
          </w:p>
        </w:tc>
        <w:tc>
          <w:tcPr>
            <w:tcW w:w="4693"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60м или 100м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2000м или 3000м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 или 5км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6</w:t>
            </w:r>
            <w:r w:rsidR="000E24BC">
              <w:rPr>
                <w:rFonts w:ascii="Times New Roman" w:hAnsi="Times New Roman"/>
                <w:color w:val="000000"/>
                <w:sz w:val="24"/>
              </w:rPr>
              <w:t>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 xml:space="preserve">дача норм ГТО </w:t>
            </w:r>
            <w:r w:rsidRPr="000E24BC">
              <w:rPr>
                <w:rFonts w:ascii="Times New Roman" w:hAnsi="Times New Roman"/>
                <w:color w:val="000000"/>
                <w:sz w:val="24"/>
                <w:lang w:val="ru-RU"/>
              </w:rPr>
              <w:lastRenderedPageBreak/>
              <w:t>с соблюдением правил и техники выполнения испытаний (тестов) 5-6 ступени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lastRenderedPageBreak/>
              <w:t>ОБЩЕЕ КОЛИЧЕСТВО ЧАСОВ ПО ПРОГРАММЕ</w:t>
            </w:r>
          </w:p>
        </w:tc>
        <w:tc>
          <w:tcPr>
            <w:tcW w:w="1636" w:type="dxa"/>
            <w:tcMar>
              <w:top w:w="50" w:type="dxa"/>
              <w:left w:w="100" w:type="dxa"/>
            </w:tcMar>
            <w:vAlign w:val="center"/>
          </w:tcPr>
          <w:p w:rsidR="004F72C3" w:rsidRPr="008C5D84" w:rsidRDefault="000E24BC">
            <w:pPr>
              <w:spacing w:after="0"/>
              <w:ind w:left="135"/>
              <w:jc w:val="center"/>
              <w:rPr>
                <w:lang w:val="ru-RU"/>
              </w:rPr>
            </w:pPr>
            <w:r w:rsidRPr="000E24BC">
              <w:rPr>
                <w:rFonts w:ascii="Times New Roman" w:hAnsi="Times New Roman"/>
                <w:color w:val="000000"/>
                <w:sz w:val="24"/>
                <w:lang w:val="ru-RU"/>
              </w:rPr>
              <w:t xml:space="preserve"> </w:t>
            </w:r>
            <w:r w:rsidR="008C5D84">
              <w:rPr>
                <w:rFonts w:ascii="Times New Roman" w:hAnsi="Times New Roman"/>
                <w:color w:val="000000"/>
                <w:sz w:val="24"/>
                <w:lang w:val="ru-RU"/>
              </w:rPr>
              <w:t>68</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Pr="00507146" w:rsidRDefault="004F72C3">
      <w:pPr>
        <w:rPr>
          <w:lang w:val="ru-RU"/>
        </w:rPr>
        <w:sectPr w:rsidR="004F72C3" w:rsidRPr="00507146">
          <w:pgSz w:w="16383" w:h="11906" w:orient="landscape"/>
          <w:pgMar w:top="1134" w:right="850" w:bottom="1134" w:left="1701" w:header="720" w:footer="720" w:gutter="0"/>
          <w:cols w:space="720"/>
        </w:sectPr>
      </w:pPr>
      <w:bookmarkStart w:id="21" w:name="_GoBack"/>
      <w:bookmarkEnd w:id="21"/>
    </w:p>
    <w:p w:rsidR="004F72C3" w:rsidRPr="00507146" w:rsidRDefault="004F72C3">
      <w:pPr>
        <w:rPr>
          <w:lang w:val="ru-RU"/>
        </w:rPr>
        <w:sectPr w:rsidR="004F72C3" w:rsidRPr="00507146">
          <w:pgSz w:w="16383" w:h="11906" w:orient="landscape"/>
          <w:pgMar w:top="1134" w:right="850" w:bottom="1134" w:left="1701" w:header="720" w:footer="720" w:gutter="0"/>
          <w:cols w:space="720"/>
        </w:sectPr>
      </w:pPr>
    </w:p>
    <w:p w:rsidR="004F72C3" w:rsidRDefault="000E24BC">
      <w:pPr>
        <w:spacing w:after="0"/>
        <w:ind w:left="120"/>
      </w:pPr>
      <w:bookmarkStart w:id="22" w:name="block-14889734"/>
      <w:bookmarkEnd w:id="20"/>
      <w:r>
        <w:rPr>
          <w:rFonts w:ascii="Times New Roman" w:hAnsi="Times New Roman"/>
          <w:b/>
          <w:color w:val="000000"/>
          <w:sz w:val="28"/>
        </w:rPr>
        <w:lastRenderedPageBreak/>
        <w:t>УЧЕБНО-МЕТОДИЧЕСКОЕ ОБЕСПЕЧЕНИЕ ОБРАЗОВАТЕЛЬНОГО ПРОЦЕССА</w:t>
      </w:r>
    </w:p>
    <w:p w:rsidR="004F72C3" w:rsidRDefault="000E24BC">
      <w:pPr>
        <w:spacing w:after="0" w:line="480" w:lineRule="auto"/>
        <w:ind w:left="120"/>
      </w:pPr>
      <w:r>
        <w:rPr>
          <w:rFonts w:ascii="Times New Roman" w:hAnsi="Times New Roman"/>
          <w:b/>
          <w:color w:val="000000"/>
          <w:sz w:val="28"/>
        </w:rPr>
        <w:t>ОБЯЗАТЕЛЬНЫЕ УЧЕБНЫЕ МАТЕРИАЛЫ ДЛЯ УЧЕНИКА</w:t>
      </w:r>
    </w:p>
    <w:p w:rsidR="004F72C3" w:rsidRPr="000E24BC" w:rsidRDefault="000E24BC">
      <w:pPr>
        <w:spacing w:after="0" w:line="480" w:lineRule="auto"/>
        <w:ind w:left="120"/>
        <w:rPr>
          <w:lang w:val="ru-RU"/>
        </w:rPr>
      </w:pPr>
      <w:bookmarkStart w:id="23" w:name="f056fd23-2f41-4129-8da1-d467aa21439d"/>
      <w:r w:rsidRPr="000E24BC">
        <w:rPr>
          <w:rFonts w:ascii="Times New Roman" w:hAnsi="Times New Roman"/>
          <w:color w:val="000000"/>
          <w:sz w:val="28"/>
          <w:lang w:val="ru-RU"/>
        </w:rPr>
        <w:t>• Физическая культура, 8-9 классы/ Лях В.И., Акционерное общество «Издательство «Просвещение»</w:t>
      </w:r>
      <w:bookmarkEnd w:id="23"/>
    </w:p>
    <w:p w:rsidR="004F72C3" w:rsidRPr="000E24BC" w:rsidRDefault="004F72C3">
      <w:pPr>
        <w:spacing w:after="0" w:line="480" w:lineRule="auto"/>
        <w:ind w:left="120"/>
        <w:rPr>
          <w:lang w:val="ru-RU"/>
        </w:rPr>
      </w:pPr>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МЕТОДИЧЕСКИЕ МАТЕРИАЛЫ ДЛЯ УЧИТЕЛЯ</w:t>
      </w:r>
    </w:p>
    <w:p w:rsidR="004F72C3" w:rsidRPr="000E24BC" w:rsidRDefault="000E24BC">
      <w:pPr>
        <w:spacing w:after="0" w:line="480" w:lineRule="auto"/>
        <w:ind w:left="120"/>
        <w:rPr>
          <w:lang w:val="ru-RU"/>
        </w:rPr>
      </w:pPr>
      <w:r w:rsidRPr="000E24BC">
        <w:rPr>
          <w:rFonts w:ascii="Times New Roman" w:hAnsi="Times New Roman"/>
          <w:color w:val="000000"/>
          <w:sz w:val="28"/>
          <w:lang w:val="ru-RU"/>
        </w:rPr>
        <w:t>Автор:</w:t>
      </w:r>
      <w:r w:rsidRPr="000E24BC">
        <w:rPr>
          <w:sz w:val="28"/>
          <w:lang w:val="ru-RU"/>
        </w:rPr>
        <w:br/>
      </w:r>
      <w:r w:rsidRPr="000E24BC">
        <w:rPr>
          <w:rFonts w:ascii="Times New Roman" w:hAnsi="Times New Roman"/>
          <w:color w:val="000000"/>
          <w:sz w:val="28"/>
          <w:lang w:val="ru-RU"/>
        </w:rPr>
        <w:t xml:space="preserve"> А. П. Матвеев</w:t>
      </w:r>
      <w:r w:rsidRPr="000E24BC">
        <w:rPr>
          <w:sz w:val="28"/>
          <w:lang w:val="ru-RU"/>
        </w:rPr>
        <w:br/>
      </w:r>
      <w:r w:rsidRPr="000E24BC">
        <w:rPr>
          <w:rFonts w:ascii="Times New Roman" w:hAnsi="Times New Roman"/>
          <w:color w:val="000000"/>
          <w:sz w:val="28"/>
          <w:lang w:val="ru-RU"/>
        </w:rPr>
        <w:t xml:space="preserve"> Ф50</w:t>
      </w:r>
      <w:r w:rsidRPr="000E24BC">
        <w:rPr>
          <w:sz w:val="28"/>
          <w:lang w:val="ru-RU"/>
        </w:rPr>
        <w:br/>
      </w:r>
      <w:r w:rsidRPr="000E24BC">
        <w:rPr>
          <w:rFonts w:ascii="Times New Roman" w:hAnsi="Times New Roman"/>
          <w:color w:val="000000"/>
          <w:sz w:val="28"/>
          <w:lang w:val="ru-RU"/>
        </w:rPr>
        <w:t xml:space="preserve"> Физическая культура (базовый уровень). Реализация требований ФГОС основного</w:t>
      </w:r>
      <w:r w:rsidRPr="000E24BC">
        <w:rPr>
          <w:sz w:val="28"/>
          <w:lang w:val="ru-RU"/>
        </w:rPr>
        <w:br/>
      </w:r>
      <w:r w:rsidRPr="000E24BC">
        <w:rPr>
          <w:rFonts w:ascii="Times New Roman" w:hAnsi="Times New Roman"/>
          <w:color w:val="000000"/>
          <w:sz w:val="28"/>
          <w:lang w:val="ru-RU"/>
        </w:rPr>
        <w:t xml:space="preserve"> общего образования: методическое пособие для учителя / А. П. Матвеев. М.: ФГБНУ</w:t>
      </w:r>
      <w:r w:rsidRPr="000E24BC">
        <w:rPr>
          <w:sz w:val="28"/>
          <w:lang w:val="ru-RU"/>
        </w:rPr>
        <w:br/>
      </w:r>
      <w:bookmarkStart w:id="24" w:name="ce666534-2f9f-48e1-9f7c-2e635e3b9ede"/>
      <w:r w:rsidRPr="000E24BC">
        <w:rPr>
          <w:rFonts w:ascii="Times New Roman" w:hAnsi="Times New Roman"/>
          <w:color w:val="000000"/>
          <w:sz w:val="28"/>
          <w:lang w:val="ru-RU"/>
        </w:rPr>
        <w:t xml:space="preserve"> «Институт стратегии развития образования РАО», 2022. 62 с.</w:t>
      </w:r>
      <w:bookmarkEnd w:id="24"/>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ЦИФРОВЫЕ ОБРАЗОВАТЕЛЬНЫЕ РЕСУРСЫ И РЕСУРСЫ СЕТИ ИНТЕРНЕТ</w:t>
      </w:r>
    </w:p>
    <w:p w:rsidR="004F72C3" w:rsidRPr="000E24BC" w:rsidRDefault="004F72C3">
      <w:pPr>
        <w:spacing w:after="0" w:line="480" w:lineRule="auto"/>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bookmarkEnd w:id="22"/>
    <w:p w:rsidR="000E24BC" w:rsidRPr="000E24BC" w:rsidRDefault="000E24BC">
      <w:pPr>
        <w:rPr>
          <w:lang w:val="ru-RU"/>
        </w:rPr>
      </w:pPr>
    </w:p>
    <w:sectPr w:rsidR="000E24BC" w:rsidRPr="000E24B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73E" w:rsidRDefault="0084173E" w:rsidP="00E6014D">
      <w:pPr>
        <w:spacing w:after="0" w:line="240" w:lineRule="auto"/>
      </w:pPr>
      <w:r>
        <w:separator/>
      </w:r>
    </w:p>
  </w:endnote>
  <w:endnote w:type="continuationSeparator" w:id="0">
    <w:p w:rsidR="0084173E" w:rsidRDefault="0084173E" w:rsidP="00E6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73E" w:rsidRDefault="0084173E" w:rsidP="00E6014D">
      <w:pPr>
        <w:spacing w:after="0" w:line="240" w:lineRule="auto"/>
      </w:pPr>
      <w:r>
        <w:separator/>
      </w:r>
    </w:p>
  </w:footnote>
  <w:footnote w:type="continuationSeparator" w:id="0">
    <w:p w:rsidR="0084173E" w:rsidRDefault="0084173E" w:rsidP="00E601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F72C3"/>
    <w:rsid w:val="000552BC"/>
    <w:rsid w:val="000E24BC"/>
    <w:rsid w:val="00162364"/>
    <w:rsid w:val="00217953"/>
    <w:rsid w:val="00435F6D"/>
    <w:rsid w:val="004F72C3"/>
    <w:rsid w:val="00507146"/>
    <w:rsid w:val="00731CDD"/>
    <w:rsid w:val="007D58D5"/>
    <w:rsid w:val="0084173E"/>
    <w:rsid w:val="008C5D84"/>
    <w:rsid w:val="009A5038"/>
    <w:rsid w:val="009C48F9"/>
    <w:rsid w:val="00C9351A"/>
    <w:rsid w:val="00E6014D"/>
    <w:rsid w:val="00E66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6014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601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020EE-E8FD-45C9-940D-71AE4E35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13014</Words>
  <Characters>74184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6</cp:revision>
  <dcterms:created xsi:type="dcterms:W3CDTF">2023-10-09T08:32:00Z</dcterms:created>
  <dcterms:modified xsi:type="dcterms:W3CDTF">2023-10-17T08:35:00Z</dcterms:modified>
</cp:coreProperties>
</file>